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1"/>
        <w:pageBreakBefore/>
        <w:jc w:val="center"/>
        <w:rPr>
          <w:sz w:val="16"/>
        </w:rPr>
      </w:pPr>
      <w:r>
        <w:rPr>
          <w:sz w:val="16"/>
        </w:rPr>
      </w:r>
    </w:p>
    <w:tbl>
      <w:tblPr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nil"/>
          <w:insideV w:val="nil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346"/>
        <w:gridCol w:w="5394"/>
        <w:gridCol w:w="3370"/>
      </w:tblGrid>
      <w:tr>
        <w:trPr>
          <w:cantSplit w:val="false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nil"/>
              <w:insideV w:val="nil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24130</wp:posOffset>
                  </wp:positionV>
                  <wp:extent cx="685800" cy="548640"/>
                  <wp:effectExtent l="0" t="0" r="0" b="0"/>
                  <wp:wrapNone/>
                  <wp:docPr id="0" name="Picture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top w:val="single" w:sz="12" w:space="0" w:color="000000"/>
              <w:left w:val="nil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VIÇOSA</w:t>
            </w:r>
          </w:p>
          <w:p>
            <w:pPr>
              <w:pStyle w:val="Ttulo8"/>
              <w:numPr>
                <w:ilvl w:val="7"/>
                <w:numId w:val="1"/>
              </w:numPr>
              <w:tabs>
                <w:tab w:val="left" w:pos="0" w:leader="none"/>
              </w:tabs>
              <w:ind w:left="0" w:right="0" w:hanging="0"/>
              <w:rPr/>
            </w:pPr>
            <w:r>
              <w:rPr/>
              <w:t>PRÓ-REITORIA DE ENSINO</w:t>
            </w:r>
          </w:p>
          <w:p>
            <w:pPr>
              <w:pStyle w:val="Normal1"/>
              <w:jc w:val="center"/>
              <w:rPr>
                <w:rStyle w:val="Fontepargpadro"/>
                <w:rFonts w:ascii="Arial" w:hAnsi="Arial"/>
                <w:b/>
              </w:rPr>
            </w:pPr>
            <w:r>
              <w:rPr>
                <w:rStyle w:val="Fontepargpadro"/>
                <w:rFonts w:cs="Arial" w:ascii="Arial" w:hAnsi="Arial"/>
                <w:b/>
              </w:rPr>
              <w:t xml:space="preserve"> </w:t>
            </w:r>
            <w:r>
              <w:rPr>
                <w:rStyle w:val="Fontepargpadro"/>
                <w:rFonts w:ascii="Arial" w:hAnsi="Arial"/>
                <w:b/>
              </w:rPr>
              <w:t>     </w:t>
            </w:r>
          </w:p>
        </w:tc>
        <w:tc>
          <w:tcPr>
            <w:tcW w:w="3370" w:type="dxa"/>
            <w:tcBorders>
              <w:top w:val="single" w:sz="12" w:space="0" w:color="000000"/>
              <w:left w:val="nil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RELATÓRIO DE FREQÜÊNCIA</w:t>
            </w:r>
          </w:p>
          <w:p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 DE ATIVIDADES</w:t>
            </w:r>
          </w:p>
          <w:p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DE  MONITORIA</w:t>
            </w:r>
          </w:p>
          <w:p>
            <w:pPr>
              <w:pStyle w:val="Normal1"/>
              <w:jc w:val="center"/>
              <w:rPr>
                <w:rStyle w:val="Fontepargpadro"/>
                <w:b/>
              </w:rPr>
            </w:pPr>
            <w:r>
              <w:rPr>
                <w:rStyle w:val="Fontepargpadro"/>
                <w:b/>
              </w:rPr>
              <w:t>Folha  </w:t>
            </w:r>
            <w:r>
              <w:rPr>
                <w:rStyle w:val="Fontepargpadro"/>
                <w:b/>
              </w:rPr>
              <w:t>1</w:t>
            </w:r>
            <w:r>
              <w:rPr>
                <w:rStyle w:val="Fontepargpadro"/>
                <w:b/>
              </w:rPr>
              <w:t> /  </w:t>
            </w:r>
            <w:r>
              <w:rPr>
                <w:rStyle w:val="Fontepargpadro"/>
                <w:b/>
              </w:rPr>
              <w:t>1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296"/>
        <w:gridCol w:w="3390"/>
        <w:gridCol w:w="730"/>
        <w:gridCol w:w="719"/>
        <w:gridCol w:w="719"/>
        <w:gridCol w:w="1258"/>
      </w:tblGrid>
      <w:tr>
        <w:trPr>
          <w:cantSplit w:val="false"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CÓDIGO DA(S) DISCIPLINA(S):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4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NOME DA(S) DISCIPLINA(S):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14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MÊS: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ANO:</w:t>
            </w:r>
          </w:p>
          <w:p>
            <w:pPr>
              <w:pStyle w:val="Normal1"/>
              <w:rPr/>
            </w:pPr>
            <w:r>
              <w:rPr/>
              <w:t>    </w:t>
            </w:r>
          </w:p>
        </w:tc>
      </w:tr>
      <w:tr>
        <w:trPr>
          <w:cantSplit w:val="false"/>
        </w:trPr>
        <w:tc>
          <w:tcPr>
            <w:tcW w:w="81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NOME DO MONITOR: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1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NÍVEL:</w:t>
            </w:r>
          </w:p>
          <w:p>
            <w:pPr>
              <w:pStyle w:val="Normal1"/>
              <w:rPr/>
            </w:pPr>
            <w:r>
              <w:rPr/>
              <w:t>(   ) I ou (   ) II</w:t>
            </w:r>
            <w:r>
              <w:rPr/>
              <w:t>    </w:t>
            </w:r>
          </w:p>
        </w:tc>
      </w:tr>
      <w:tr>
        <w:trPr>
          <w:cantSplit w:val="false"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Nº DE MATRÍCULA: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CÉDULA DE IDENTIDADE Nº: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CPF Nº: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</w:tr>
      <w:tr>
        <w:trPr>
          <w:cantSplit w:val="false"/>
        </w:trPr>
        <w:tc>
          <w:tcPr>
            <w:tcW w:w="3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BANCO: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AGÊNCIA: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  <w:tc>
          <w:tcPr>
            <w:tcW w:w="3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CONTA Nº: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</w:tr>
      <w:tr>
        <w:trPr>
          <w:cantSplit w:val="false"/>
        </w:trPr>
        <w:tc>
          <w:tcPr>
            <w:tcW w:w="101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b/>
              </w:rPr>
            </w:pPr>
            <w:r>
              <w:rPr>
                <w:b/>
              </w:rPr>
              <w:t>PROFESSOR-COORDENADOR:</w:t>
            </w:r>
          </w:p>
          <w:p>
            <w:pPr>
              <w:pStyle w:val="Normal1"/>
              <w:rPr/>
            </w:pPr>
            <w:r>
              <w:rPr/>
              <w:t>     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637"/>
        <w:gridCol w:w="1276"/>
        <w:gridCol w:w="8199"/>
      </w:tblGrid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sz w:val="18"/>
              </w:rPr>
            </w:pPr>
            <w:r>
              <w:rPr>
                <w:sz w:val="18"/>
              </w:rPr>
              <w:t>DIA/</w:t>
            </w:r>
            <w:r>
              <w:rPr>
                <w:sz w:val="18"/>
              </w:rPr>
              <w:t>MÊS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sz w:val="18"/>
              </w:rPr>
            </w:pPr>
            <w:r>
              <w:rPr>
                <w:sz w:val="18"/>
              </w:rPr>
              <w:t>Nº DE HORAS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sz w:val="18"/>
              </w:rPr>
            </w:pPr>
            <w:r>
              <w:rPr>
                <w:sz w:val="18"/>
              </w:rPr>
              <w:t>DESCRIÇÃO DAS ATIVIDADES:</w:t>
            </w:r>
          </w:p>
        </w:tc>
      </w:tr>
      <w:tr>
        <w:trPr>
          <w:trHeight w:val="50" w:hRule="atLeast"/>
          <w:cantSplit w:val="true"/>
        </w:trPr>
        <w:tc>
          <w:tcPr>
            <w:tcW w:w="101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</w:tr>
      <w:tr>
        <w:trPr>
          <w:cantSplit w:val="false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jc w:val="center"/>
              <w:rPr>
                <w:rStyle w:val="Fontepargpadro"/>
                <w:sz w:val="18"/>
              </w:rPr>
            </w:pPr>
            <w:r>
              <w:rPr>
                <w:rStyle w:val="Fontepargpadro"/>
                <w:sz w:val="18"/>
              </w:rPr>
              <w:t>     </w:t>
            </w:r>
          </w:p>
        </w:tc>
        <w:tc>
          <w:tcPr>
            <w:tcW w:w="8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spacing w:before="80" w:after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112"/>
      </w:tblGrid>
      <w:tr>
        <w:trPr>
          <w:cantSplit w:val="false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rPr/>
            </w:pPr>
            <w:r>
              <w:rPr/>
              <w:t>............... / ............. / ..............                                                          ...........................................................................................</w:t>
            </w:r>
          </w:p>
          <w:p>
            <w:pPr>
              <w:pStyle w:val="Normal1"/>
              <w:rPr>
                <w:rStyle w:val="Fontepargpadro"/>
                <w:sz w:val="16"/>
              </w:rPr>
            </w:pPr>
            <w:r>
              <w:rPr>
                <w:rStyle w:val="Fontepargpadro"/>
                <w:sz w:val="16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Style w:val="Fontepargpadro"/>
                <w:sz w:val="16"/>
              </w:rPr>
              <w:t>ASSINATURA DO MONITOR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5056"/>
        <w:gridCol w:w="5056"/>
      </w:tblGrid>
      <w:tr>
        <w:trPr>
          <w:cantSplit w:val="false"/>
        </w:trPr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sz w:val="18"/>
              </w:rPr>
            </w:pPr>
            <w:r>
              <w:rPr>
                <w:sz w:val="18"/>
              </w:rPr>
              <w:t>DE ACORDO: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</w:t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PROFESSOR-COORDENADOR </w:t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  <w:tc>
          <w:tcPr>
            <w:tcW w:w="5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rPr>
                <w:sz w:val="18"/>
              </w:rPr>
            </w:pPr>
            <w:r>
              <w:rPr>
                <w:sz w:val="18"/>
              </w:rPr>
              <w:t>APROVADO:</w:t>
            </w:r>
          </w:p>
          <w:p>
            <w:pPr>
              <w:pStyle w:val="Normal1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</w:t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CHEFE DO </w:t>
            </w:r>
            <w:r>
              <w:rPr>
                <w:sz w:val="16"/>
              </w:rPr>
              <w:t>INSTITUTO</w:t>
            </w:r>
          </w:p>
          <w:p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</w:tr>
    </w:tbl>
    <w:p>
      <w:pPr>
        <w:pStyle w:val="Normal1"/>
        <w:jc w:val="center"/>
        <w:rPr>
          <w:sz w:val="10"/>
        </w:rPr>
      </w:pPr>
      <w:r>
        <w:rPr>
          <w:sz w:val="10"/>
        </w:rPr>
      </w:r>
    </w:p>
    <w:tbl>
      <w:tblPr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  <w:right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10112"/>
      </w:tblGrid>
      <w:tr>
        <w:trPr>
          <w:cantSplit w:val="false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55" w:type="dxa"/>
            </w:tcMar>
          </w:tcPr>
          <w:p>
            <w:pPr>
              <w:pStyle w:val="Normal1"/>
              <w:jc w:val="center"/>
              <w:rPr/>
            </w:pPr>
            <w:r>
              <w:rPr/>
              <w:t xml:space="preserve">ESTE RELATÓRIO DEVERÁ SER ENCAMINHADO À </w:t>
            </w:r>
            <w:r>
              <w:rPr>
                <w:b/>
                <w:bCs/>
              </w:rPr>
              <w:t>SECRETARIA DO INSTITUTO</w:t>
            </w:r>
            <w:r>
              <w:rPr/>
              <w:t xml:space="preserve"> NA DATA INDICADA NAS ORIENTAÇÕES DO PROGRAMA DE MONITORIA</w:t>
            </w:r>
          </w:p>
        </w:tc>
      </w:tr>
    </w:tbl>
    <w:p>
      <w:pPr>
        <w:pStyle w:val="Normal1"/>
        <w:rPr/>
      </w:pPr>
      <w:r>
        <w:rPr/>
      </w:r>
    </w:p>
    <w:sectPr>
      <w:type w:val="nextPage"/>
      <w:pgSz w:w="12240" w:h="15840"/>
      <w:pgMar w:left="1134" w:right="1134" w:header="0" w:top="907" w:footer="0" w:bottom="90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Ttulo8">
    <w:name w:val="Título 8"/>
    <w:basedOn w:val="Normal1"/>
    <w:next w:val="Normal1"/>
    <w:pPr>
      <w:keepNext/>
      <w:numPr>
        <w:ilvl w:val="7"/>
        <w:numId w:val="1"/>
      </w:numPr>
      <w:suppressAutoHyphens w:val="true"/>
      <w:jc w:val="center"/>
      <w:outlineLvl w:val="7"/>
      <w:outlineLvl w:val="7"/>
    </w:pPr>
    <w:rPr>
      <w:rFonts w:ascii="Arial" w:hAnsi="Arial"/>
      <w:b/>
    </w:rPr>
  </w:style>
  <w:style w:type="character" w:styleId="Fontepargpadro">
    <w:name w:val="Fonte parág. padrão"/>
    <w:rPr/>
  </w:style>
  <w:style w:type="character" w:styleId="WWCharLFO7LVL1">
    <w:name w:val="WW_CharLFO7LVL1"/>
    <w:rPr>
      <w:rFonts w:ascii="Symbol" w:hAnsi="Symbol"/>
      <w:sz w:val="22"/>
    </w:rPr>
  </w:style>
  <w:style w:type="character" w:styleId="WWCharLFO7LVL2">
    <w:name w:val="WW_CharLFO7LVL2"/>
    <w:rPr>
      <w:rFonts w:ascii="Courier New" w:hAnsi="Courier New"/>
    </w:rPr>
  </w:style>
  <w:style w:type="character" w:styleId="WWCharLFO7LVL3">
    <w:name w:val="WW_CharLFO7LVL3"/>
    <w:rPr>
      <w:rFonts w:ascii="Wingdings" w:hAnsi="Wingdings"/>
    </w:rPr>
  </w:style>
  <w:style w:type="character" w:styleId="WWCharLFO7LVL4">
    <w:name w:val="WW_CharLFO7LVL4"/>
    <w:rPr>
      <w:rFonts w:ascii="Symbol" w:hAnsi="Symbol"/>
    </w:rPr>
  </w:style>
  <w:style w:type="character" w:styleId="WWCharLFO7LVL5">
    <w:name w:val="WW_CharLFO7LVL5"/>
    <w:rPr>
      <w:rFonts w:ascii="Courier New" w:hAnsi="Courier New"/>
    </w:rPr>
  </w:style>
  <w:style w:type="character" w:styleId="WWCharLFO7LVL6">
    <w:name w:val="WW_CharLFO7LVL6"/>
    <w:rPr>
      <w:rFonts w:ascii="Wingdings" w:hAnsi="Wingdings"/>
    </w:rPr>
  </w:style>
  <w:style w:type="character" w:styleId="WWCharLFO7LVL7">
    <w:name w:val="WW_CharLFO7LVL7"/>
    <w:rPr>
      <w:rFonts w:ascii="Symbol" w:hAnsi="Symbol"/>
    </w:rPr>
  </w:style>
  <w:style w:type="character" w:styleId="WWCharLFO7LVL8">
    <w:name w:val="WW_CharLFO7LVL8"/>
    <w:rPr>
      <w:rFonts w:ascii="Courier New" w:hAnsi="Courier New"/>
    </w:rPr>
  </w:style>
  <w:style w:type="character" w:styleId="WWCharLFO7LVL9">
    <w:name w:val="WW_CharLFO7LVL9"/>
    <w:rPr>
      <w:rFonts w:ascii="Wingdings" w:hAnsi="Wingdings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shd w:fill="auto" w:val="clear"/>
      <w:vertAlign w:val="baseline"/>
      <w:em w:val="none"/>
      <w:lang w:val="pt-BR" w:eastAsia="pt-BR" w:bidi="ar-SA"/>
    </w:rPr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Application>LibreOffice/5.2.6.2$Linux_X86_64 LibreOffice_project/a3100ed2409ebf1c212f5048fbe377c281438fdc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2019-03-11T14:55:00Z</dcterms:created>
  <dc:creator>ppo</dc:creator>
  <dc:language>pt-BR</dc:language>
  <dcterms:modified xsi:type="dcterms:W3CDTF">2019-03-26T10:18:09Z</dcterms:modified>
  <cp:revision>5</cp:revision>
</cp:coreProperties>
</file>