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72" w:rsidRDefault="00333326">
      <w:pPr>
        <w:spacing w:line="120" w:lineRule="exact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-39960</wp:posOffset>
            </wp:positionH>
            <wp:positionV relativeFrom="paragraph">
              <wp:posOffset>102240</wp:posOffset>
            </wp:positionV>
            <wp:extent cx="828719" cy="663120"/>
            <wp:effectExtent l="0" t="0" r="9481" b="3630"/>
            <wp:wrapNone/>
            <wp:docPr id="1" name="Imagem 4" descr="C:\Meus documentos\Fred\brasao_preto_branco\200_16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663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505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5528"/>
        <w:gridCol w:w="2631"/>
      </w:tblGrid>
      <w:tr w:rsidR="00563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563172">
            <w:pPr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40" w:after="40"/>
              <w:rPr>
                <w:b/>
              </w:rPr>
            </w:pPr>
            <w:r>
              <w:rPr>
                <w:b/>
              </w:rPr>
              <w:t>UNIVERSIDADE FEDERAL DE VIÇOSA</w:t>
            </w:r>
          </w:p>
          <w:p w:rsidR="00563172" w:rsidRDefault="00333326">
            <w:pPr>
              <w:spacing w:before="12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PRÓ-REIT</w:t>
            </w:r>
            <w:bookmarkStart w:id="0" w:name="_GoBack"/>
            <w:bookmarkEnd w:id="0"/>
            <w:r>
              <w:rPr>
                <w:b/>
                <w:sz w:val="22"/>
              </w:rPr>
              <w:t>ORIA DE ENSINO</w:t>
            </w:r>
          </w:p>
          <w:p w:rsidR="00563172" w:rsidRDefault="00333326">
            <w:pPr>
              <w:spacing w:before="120" w:after="40"/>
            </w:pPr>
            <w:r>
              <w:rPr>
                <w:b/>
                <w:sz w:val="22"/>
              </w:rPr>
              <w:t xml:space="preserve">      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60"/>
              <w:jc w:val="center"/>
              <w:rPr>
                <w:rFonts w:ascii="Arial" w:hAnsi="Arial"/>
                <w:b/>
                <w:spacing w:val="20"/>
                <w:sz w:val="40"/>
              </w:rPr>
            </w:pPr>
            <w:r>
              <w:rPr>
                <w:rFonts w:ascii="Arial" w:hAnsi="Arial"/>
                <w:b/>
                <w:spacing w:val="20"/>
                <w:sz w:val="40"/>
              </w:rPr>
              <w:t>ATA</w:t>
            </w:r>
          </w:p>
          <w:p w:rsidR="00563172" w:rsidRDefault="00333326">
            <w:pPr>
              <w:spacing w:before="4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Seleção de Monitor(es)</w:t>
            </w:r>
          </w:p>
          <w:p w:rsidR="00563172" w:rsidRDefault="00333326">
            <w:pPr>
              <w:spacing w:after="40"/>
              <w:jc w:val="center"/>
            </w:pPr>
            <w:r>
              <w:rPr>
                <w:rFonts w:ascii="Arial" w:hAnsi="Arial"/>
                <w:b/>
                <w:sz w:val="18"/>
              </w:rPr>
              <w:t>Folha   /  </w:t>
            </w:r>
          </w:p>
        </w:tc>
      </w:tr>
    </w:tbl>
    <w:p w:rsidR="00563172" w:rsidRDefault="00563172">
      <w:pPr>
        <w:spacing w:line="120" w:lineRule="exact"/>
        <w:rPr>
          <w:sz w:val="18"/>
        </w:rPr>
      </w:pPr>
    </w:p>
    <w:tbl>
      <w:tblPr>
        <w:tblW w:w="9505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134"/>
        <w:gridCol w:w="850"/>
        <w:gridCol w:w="851"/>
        <w:gridCol w:w="851"/>
        <w:gridCol w:w="850"/>
        <w:gridCol w:w="930"/>
      </w:tblGrid>
      <w:tr w:rsidR="00563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120" w:line="360" w:lineRule="auto"/>
              <w:ind w:firstLine="1134"/>
              <w:jc w:val="both"/>
            </w:pPr>
            <w:r>
              <w:rPr>
                <w:sz w:val="18"/>
              </w:rPr>
              <w:t xml:space="preserve">Aos       dias do mês de       do ano de dois mil e      , às       horas, </w:t>
            </w:r>
            <w:r>
              <w:rPr>
                <w:sz w:val="18"/>
              </w:rPr>
              <w:t>reuniu-se a Comissão Examinadora designada pelo Chefe do Instituto do      , composta dos professores      ,       e      , para o fim especial de realizar o exame de candidatos e seleção de    (     ) monitor(es), nível      , para atuar(em) na(s) discipl</w:t>
            </w:r>
            <w:r>
              <w:rPr>
                <w:sz w:val="18"/>
              </w:rPr>
              <w:t xml:space="preserve">ina(s) </w:t>
            </w:r>
            <w:r>
              <w:rPr>
                <w:b/>
                <w:sz w:val="18"/>
              </w:rPr>
              <w:t>     </w:t>
            </w:r>
            <w:r>
              <w:rPr>
                <w:sz w:val="18"/>
              </w:rPr>
              <w:t>, do      , conforme o  Edital n.º      , de       de       de      .</w:t>
            </w:r>
          </w:p>
          <w:p w:rsidR="00563172" w:rsidRDefault="00333326">
            <w:pPr>
              <w:spacing w:after="60" w:line="360" w:lineRule="auto"/>
              <w:ind w:firstLine="1134"/>
              <w:jc w:val="both"/>
              <w:rPr>
                <w:sz w:val="18"/>
              </w:rPr>
            </w:pPr>
            <w:r>
              <w:rPr>
                <w:sz w:val="18"/>
              </w:rPr>
              <w:t>A relação dos classificados segue abaixo:</w:t>
            </w: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8"/>
        </w:trPr>
        <w:tc>
          <w:tcPr>
            <w:tcW w:w="9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Inscrição</w:t>
            </w:r>
          </w:p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N.º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 do Candidato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Examinador</w:t>
            </w:r>
          </w:p>
        </w:tc>
        <w:tc>
          <w:tcPr>
            <w:tcW w:w="255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Nota das Provas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Nota Final</w:t>
            </w:r>
          </w:p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Classi-ficação</w:t>
            </w: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Escrita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Oral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Histórico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Média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Média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Média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Média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Média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Média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Média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3326">
            <w:pPr>
              <w:suppressAutoHyphens w:val="0"/>
            </w:pPr>
          </w:p>
        </w:tc>
      </w:tr>
    </w:tbl>
    <w:p w:rsidR="00563172" w:rsidRDefault="00563172">
      <w:pPr>
        <w:spacing w:line="120" w:lineRule="exact"/>
        <w:rPr>
          <w:sz w:val="18"/>
        </w:rPr>
      </w:pPr>
    </w:p>
    <w:tbl>
      <w:tblPr>
        <w:tblW w:w="9505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5409"/>
        <w:gridCol w:w="3175"/>
      </w:tblGrid>
      <w:tr w:rsidR="00563172" w:rsidTr="009224F8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172" w:rsidRDefault="00333326">
            <w:pPr>
              <w:spacing w:before="60" w:after="60"/>
              <w:ind w:right="113"/>
              <w:jc w:val="center"/>
            </w:pPr>
            <w:r>
              <w:t>Comissão Examinadora</w:t>
            </w:r>
          </w:p>
        </w:tc>
        <w:tc>
          <w:tcPr>
            <w:tcW w:w="5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Pr="009224F8" w:rsidRDefault="00333326">
            <w:pPr>
              <w:spacing w:before="100" w:after="100"/>
              <w:rPr>
                <w:sz w:val="18"/>
              </w:rPr>
            </w:pPr>
            <w:r>
              <w:rPr>
                <w:sz w:val="18"/>
              </w:rPr>
              <w:t>1.      </w:t>
            </w:r>
          </w:p>
        </w:tc>
        <w:tc>
          <w:tcPr>
            <w:tcW w:w="3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172" w:rsidRDefault="0033332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DE ACORDO</w:t>
            </w:r>
          </w:p>
          <w:p w:rsidR="00563172" w:rsidRDefault="00333326">
            <w:pPr>
              <w:spacing w:before="40" w:after="40"/>
            </w:pPr>
            <w:r>
              <w:rPr>
                <w:sz w:val="18"/>
              </w:rPr>
              <w:t xml:space="preserve">Data: </w:t>
            </w:r>
            <w:r>
              <w:rPr>
                <w:sz w:val="18"/>
                <w:u w:val="single"/>
              </w:rPr>
              <w:t>     /     /     .</w:t>
            </w:r>
          </w:p>
          <w:p w:rsidR="00563172" w:rsidRDefault="00563172">
            <w:pPr>
              <w:jc w:val="center"/>
              <w:rPr>
                <w:sz w:val="16"/>
              </w:rPr>
            </w:pPr>
          </w:p>
          <w:p w:rsidR="00563172" w:rsidRDefault="00333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</w:t>
            </w:r>
          </w:p>
          <w:p w:rsidR="00563172" w:rsidRDefault="00333326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Chefe do Instituto</w:t>
            </w:r>
          </w:p>
          <w:p w:rsidR="00563172" w:rsidRDefault="00333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Assinatura e carimbo</w:t>
            </w: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54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100" w:after="100"/>
            </w:pPr>
            <w:r>
              <w:rPr>
                <w:sz w:val="18"/>
              </w:rPr>
              <w:t>2.      </w:t>
            </w:r>
          </w:p>
        </w:tc>
        <w:tc>
          <w:tcPr>
            <w:tcW w:w="3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3326">
            <w:pPr>
              <w:suppressAutoHyphens w:val="0"/>
            </w:pPr>
          </w:p>
        </w:tc>
      </w:tr>
      <w:tr w:rsidR="00563172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333326">
            <w:pPr>
              <w:suppressAutoHyphens w:val="0"/>
            </w:pPr>
          </w:p>
        </w:tc>
        <w:tc>
          <w:tcPr>
            <w:tcW w:w="54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172" w:rsidRDefault="00333326">
            <w:pPr>
              <w:spacing w:before="100" w:after="100"/>
            </w:pPr>
            <w:r>
              <w:rPr>
                <w:sz w:val="18"/>
              </w:rPr>
              <w:t>3.      </w:t>
            </w:r>
          </w:p>
        </w:tc>
        <w:tc>
          <w:tcPr>
            <w:tcW w:w="3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3326">
            <w:pPr>
              <w:suppressAutoHyphens w:val="0"/>
            </w:pPr>
          </w:p>
        </w:tc>
      </w:tr>
    </w:tbl>
    <w:p w:rsidR="00563172" w:rsidRDefault="00333326" w:rsidP="006B3E83">
      <w:r>
        <w:rPr>
          <w:sz w:val="16"/>
        </w:rPr>
        <w:t>PPO/321/06</w:t>
      </w:r>
    </w:p>
    <w:sectPr w:rsidR="00563172">
      <w:pgSz w:w="11905" w:h="16837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26" w:rsidRDefault="00333326">
      <w:r>
        <w:separator/>
      </w:r>
    </w:p>
  </w:endnote>
  <w:endnote w:type="continuationSeparator" w:id="0">
    <w:p w:rsidR="00333326" w:rsidRDefault="0033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26" w:rsidRDefault="00333326">
      <w:r>
        <w:rPr>
          <w:color w:val="000000"/>
        </w:rPr>
        <w:separator/>
      </w:r>
    </w:p>
  </w:footnote>
  <w:footnote w:type="continuationSeparator" w:id="0">
    <w:p w:rsidR="00333326" w:rsidRDefault="00333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3172"/>
    <w:rsid w:val="00333326"/>
    <w:rsid w:val="00563172"/>
    <w:rsid w:val="006B3E83"/>
    <w:rsid w:val="009224F8"/>
    <w:rsid w:val="00A4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894EC-2B87-4ECD-9B14-3F2C662F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kern w:val="3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  <w:i/>
      <w:iCs/>
    </w:rPr>
  </w:style>
  <w:style w:type="character" w:customStyle="1" w:styleId="WW-Fontepargpadro">
    <w:name w:val="WW-Fonte parág. padrã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../../Downloads/ata_selecao_monitor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Bruno</cp:lastModifiedBy>
  <cp:revision>2</cp:revision>
  <cp:lastPrinted>1900-01-01T02:00:00Z</cp:lastPrinted>
  <dcterms:created xsi:type="dcterms:W3CDTF">2019-09-09T13:02:00Z</dcterms:created>
  <dcterms:modified xsi:type="dcterms:W3CDTF">2019-09-09T13:02:00Z</dcterms:modified>
</cp:coreProperties>
</file>